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E9E" w:rsidRPr="00F31961" w:rsidRDefault="00FF3E9E" w:rsidP="00F31961">
      <w:pPr>
        <w:shd w:val="clear" w:color="auto" w:fill="FCFAF6"/>
        <w:spacing w:after="0" w:line="240" w:lineRule="auto"/>
        <w:ind w:firstLine="720"/>
        <w:jc w:val="both"/>
        <w:outlineLvl w:val="0"/>
        <w:rPr>
          <w:rFonts w:ascii="Times New Roman" w:eastAsia="Times New Roman" w:hAnsi="Times New Roman" w:cs="Times New Roman"/>
          <w:bCs/>
          <w:color w:val="000000"/>
          <w:kern w:val="36"/>
          <w:sz w:val="28"/>
          <w:szCs w:val="28"/>
        </w:rPr>
      </w:pPr>
      <w:r w:rsidRPr="00FF3E9E">
        <w:rPr>
          <w:rFonts w:ascii="Times New Roman" w:eastAsia="Times New Roman" w:hAnsi="Times New Roman" w:cs="Times New Roman"/>
          <w:bCs/>
          <w:color w:val="000000"/>
          <w:kern w:val="36"/>
          <w:sz w:val="28"/>
          <w:szCs w:val="28"/>
        </w:rPr>
        <w:t xml:space="preserve">UBND tỉnh Khánh Hòa được giới thiệu </w:t>
      </w:r>
      <w:r w:rsidRPr="00F31961">
        <w:rPr>
          <w:rFonts w:ascii="Times New Roman" w:eastAsia="Times New Roman" w:hAnsi="Times New Roman" w:cs="Times New Roman"/>
          <w:bCs/>
          <w:color w:val="000000"/>
          <w:kern w:val="36"/>
          <w:sz w:val="28"/>
          <w:szCs w:val="28"/>
        </w:rPr>
        <w:t xml:space="preserve">04 đồng chí Lãnh đạo </w:t>
      </w:r>
      <w:r w:rsidRPr="00FF3E9E">
        <w:rPr>
          <w:rFonts w:ascii="Times New Roman" w:eastAsia="Times New Roman" w:hAnsi="Times New Roman" w:cs="Times New Roman"/>
          <w:bCs/>
          <w:color w:val="000000"/>
          <w:kern w:val="36"/>
          <w:sz w:val="28"/>
          <w:szCs w:val="28"/>
        </w:rPr>
        <w:t xml:space="preserve">ứng cử đại biểu HĐND tỉnh, nhiệm kỳ 2026 </w:t>
      </w:r>
      <w:r w:rsidRPr="00F31961">
        <w:rPr>
          <w:rFonts w:ascii="Times New Roman" w:eastAsia="Times New Roman" w:hAnsi="Times New Roman" w:cs="Times New Roman"/>
          <w:bCs/>
          <w:color w:val="000000"/>
          <w:kern w:val="36"/>
          <w:sz w:val="28"/>
          <w:szCs w:val="28"/>
        </w:rPr>
        <w:t>–</w:t>
      </w:r>
      <w:r w:rsidRPr="00FF3E9E">
        <w:rPr>
          <w:rFonts w:ascii="Times New Roman" w:eastAsia="Times New Roman" w:hAnsi="Times New Roman" w:cs="Times New Roman"/>
          <w:bCs/>
          <w:color w:val="000000"/>
          <w:kern w:val="36"/>
          <w:sz w:val="28"/>
          <w:szCs w:val="28"/>
        </w:rPr>
        <w:t xml:space="preserve"> 203</w:t>
      </w:r>
      <w:r w:rsidRPr="00F31961">
        <w:rPr>
          <w:rFonts w:ascii="Times New Roman" w:eastAsia="Times New Roman" w:hAnsi="Times New Roman" w:cs="Times New Roman"/>
          <w:bCs/>
          <w:color w:val="000000"/>
          <w:kern w:val="36"/>
          <w:sz w:val="28"/>
          <w:szCs w:val="28"/>
        </w:rPr>
        <w:t>1.</w:t>
      </w:r>
    </w:p>
    <w:p w:rsidR="00753107" w:rsidRDefault="00F31961" w:rsidP="00F31961">
      <w:pPr>
        <w:ind w:firstLine="720"/>
        <w:jc w:val="both"/>
        <w:rPr>
          <w:rFonts w:ascii="Times New Roman" w:hAnsi="Times New Roman" w:cs="Times New Roman"/>
          <w:color w:val="000000"/>
          <w:sz w:val="28"/>
          <w:szCs w:val="28"/>
          <w:shd w:val="clear" w:color="auto" w:fill="FCFAF6"/>
        </w:rPr>
      </w:pPr>
      <w:r w:rsidRPr="00F31961">
        <w:rPr>
          <w:rFonts w:ascii="Times New Roman" w:hAnsi="Times New Roman" w:cs="Times New Roman"/>
          <w:color w:val="000000"/>
          <w:sz w:val="28"/>
          <w:szCs w:val="28"/>
          <w:shd w:val="clear" w:color="auto" w:fill="FCFAF6"/>
        </w:rPr>
        <w:t>Thực hiện quy trình giới thiệu người ứng cử đại biểu HĐND các cấp nhiệm kỳ 2026 - 2031, chiều 14-1, UBND tỉnh Khánh Hòa tổ chức hội nghị Ban lãnh đạo mở rộng của UBND tỉnh để thảo luận, giới thiệu người ứng cử đại biểu HĐND tỉnh nhiệm kỳ 2026 - 2031. Dự hội nghị có các đồng chí: Trần Phong - Phó Bí thư Tỉnh ủy, Chủ tịch UBND tỉnh; Nguyễn Long Biên - Ủy viên Ban Thường vụ Tỉnh ủy, Phó Chủ tịch Thường trực UBND tỉnh; Trần Hòa Nam - Phó Chủ tịch UBND tỉnh; Trịnh Minh Hoàng - Phó Chủ tịch UBND tỉnh, cùng các cử tri nơi công tác là đại diện các cơ quan chuyên môn thuộc UBND tỉnh. Đồng chí Lê Huyền - Phó Chủ tịch UBND tỉnh chủ trì hội nghị.</w:t>
      </w:r>
    </w:p>
    <w:p w:rsidR="00F31961" w:rsidRDefault="00F31961" w:rsidP="00F31961">
      <w:pPr>
        <w:ind w:firstLine="720"/>
        <w:jc w:val="both"/>
        <w:rPr>
          <w:rFonts w:ascii="Times New Roman" w:hAnsi="Times New Roman" w:cs="Times New Roman"/>
          <w:color w:val="000000"/>
          <w:sz w:val="30"/>
          <w:szCs w:val="30"/>
          <w:shd w:val="clear" w:color="auto" w:fill="FCFAF6"/>
        </w:rPr>
      </w:pPr>
      <w:r w:rsidRPr="00F31961">
        <w:rPr>
          <w:rFonts w:ascii="Times New Roman" w:hAnsi="Times New Roman" w:cs="Times New Roman"/>
          <w:color w:val="000000"/>
          <w:sz w:val="30"/>
          <w:szCs w:val="30"/>
          <w:shd w:val="clear" w:color="auto" w:fill="FCFAF6"/>
        </w:rPr>
        <w:t>Tại hội nghị, Phó Chủ tịch UBND tỉnh Lê Huyền đã quán triệt các văn bản chỉ đạo của Trung ương và của tỉnh về công tác bầu cử đại biểu HĐND các cấp nhiệm kỳ 2026 - 2031; phổ biến tiêu chuẩn đại biểu HĐND tỉnh, cơ cấu, thành phần và quy trình giới thiệu người ứng cử theo quy định; thông tin tình hình, kết quả hội nghị lấy ý kiến cử tri nơi công tác đối với từng người được dự kiến giới thiệu ứng cử đại biểu HĐND tỉnh nhiệm kỳ 2026 - 2031.</w:t>
      </w:r>
    </w:p>
    <w:p w:rsidR="00F31961" w:rsidRDefault="00F31961" w:rsidP="00F31961">
      <w:pPr>
        <w:ind w:firstLine="720"/>
        <w:jc w:val="both"/>
        <w:rPr>
          <w:rFonts w:ascii="Times New Roman" w:hAnsi="Times New Roman" w:cs="Times New Roman"/>
          <w:color w:val="000000"/>
          <w:sz w:val="30"/>
          <w:szCs w:val="30"/>
          <w:shd w:val="clear" w:color="auto" w:fill="FCFAF6"/>
        </w:rPr>
      </w:pPr>
      <w:r w:rsidRPr="00F31961">
        <w:rPr>
          <w:rFonts w:ascii="Times New Roman" w:hAnsi="Times New Roman" w:cs="Times New Roman"/>
          <w:color w:val="000000"/>
          <w:sz w:val="30"/>
          <w:szCs w:val="30"/>
          <w:shd w:val="clear" w:color="auto" w:fill="FCFAF6"/>
        </w:rPr>
        <w:t>Theo danh sách, UBND tỉnh có 4 người được dự kiến giới thiệu ứng cử đại biểu HĐND tỉnh, nhiệm kỳ 2026 - 2031, gồm các đồng chí: Trần Phong - Phó Bí thư Tỉnh ủy, Chủ tịch UBND tỉnh; Nguyễn Long Biên - Ủy viên Ban Thường vụ Tỉnh ủy, Phó Chủ tịch Thường trực UBND tỉnh; Trần Hòa Nam - Phó Chủ tịch UBND tỉnh; Trịnh Minh Hoàng - Phó Chủ tịch UBND tỉnh.</w:t>
      </w:r>
    </w:p>
    <w:p w:rsidR="00F31961" w:rsidRDefault="00F31961" w:rsidP="00F31961">
      <w:pPr>
        <w:ind w:firstLine="720"/>
        <w:jc w:val="both"/>
        <w:rPr>
          <w:rFonts w:ascii="Times New Roman" w:hAnsi="Times New Roman" w:cs="Times New Roman"/>
          <w:color w:val="000000"/>
          <w:sz w:val="30"/>
          <w:szCs w:val="30"/>
          <w:shd w:val="clear" w:color="auto" w:fill="FCFAF6"/>
        </w:rPr>
      </w:pPr>
      <w:r w:rsidRPr="00F31961">
        <w:rPr>
          <w:rFonts w:ascii="Times New Roman" w:hAnsi="Times New Roman" w:cs="Times New Roman"/>
          <w:color w:val="000000"/>
          <w:sz w:val="30"/>
          <w:szCs w:val="30"/>
          <w:shd w:val="clear" w:color="auto" w:fill="FCFAF6"/>
        </w:rPr>
        <w:t>Tại hội nghị, các cử tri đã thảo luận và biểu thị sự tán thành đối với từng người được dự kiến giới thiệu ứng cử đại biểu HĐND tỉnh nhiệm kỳ 2026 - 2031. Kết quả, 100% cử tri biểu quyết nhất trí với danh sách dự kiến giới thiệu ứng cử đại biểu HĐND tỉnh, nhiệm kỳ 2026 - 2031.</w:t>
      </w:r>
    </w:p>
    <w:p w:rsidR="00F31961" w:rsidRPr="00F31961" w:rsidRDefault="00F31961" w:rsidP="00F31961">
      <w:pPr>
        <w:ind w:firstLine="720"/>
        <w:jc w:val="both"/>
        <w:rPr>
          <w:rFonts w:ascii="Times New Roman" w:hAnsi="Times New Roman" w:cs="Times New Roman"/>
          <w:i/>
          <w:sz w:val="28"/>
          <w:szCs w:val="28"/>
        </w:rPr>
      </w:pPr>
      <w:r>
        <w:rPr>
          <w:rFonts w:ascii="Times New Roman" w:hAnsi="Times New Roman" w:cs="Times New Roman"/>
          <w:color w:val="000000"/>
          <w:sz w:val="30"/>
          <w:szCs w:val="30"/>
          <w:shd w:val="clear" w:color="auto" w:fill="FCFAF6"/>
        </w:rPr>
        <w:t xml:space="preserve">                                                             </w:t>
      </w:r>
      <w:r w:rsidRPr="00F31961">
        <w:rPr>
          <w:rFonts w:ascii="Times New Roman" w:hAnsi="Times New Roman" w:cs="Times New Roman"/>
          <w:i/>
          <w:color w:val="000000"/>
          <w:sz w:val="30"/>
          <w:szCs w:val="30"/>
          <w:shd w:val="clear" w:color="auto" w:fill="FCFAF6"/>
        </w:rPr>
        <w:t xml:space="preserve">Theo nguồn </w:t>
      </w:r>
      <w:r>
        <w:rPr>
          <w:rFonts w:ascii="Times New Roman" w:hAnsi="Times New Roman" w:cs="Times New Roman"/>
          <w:i/>
          <w:color w:val="000000"/>
          <w:sz w:val="30"/>
          <w:szCs w:val="30"/>
          <w:shd w:val="clear" w:color="auto" w:fill="FCFAF6"/>
        </w:rPr>
        <w:t>Baokhanhhoa</w:t>
      </w:r>
      <w:r w:rsidRPr="00F31961">
        <w:rPr>
          <w:rFonts w:ascii="Times New Roman" w:hAnsi="Times New Roman" w:cs="Times New Roman"/>
          <w:i/>
          <w:color w:val="000000"/>
          <w:sz w:val="30"/>
          <w:szCs w:val="30"/>
          <w:shd w:val="clear" w:color="auto" w:fill="FCFAF6"/>
        </w:rPr>
        <w:t>online</w:t>
      </w:r>
      <w:bookmarkStart w:id="0" w:name="_GoBack"/>
      <w:bookmarkEnd w:id="0"/>
    </w:p>
    <w:sectPr w:rsidR="00F31961" w:rsidRPr="00F31961" w:rsidSect="00FF3E9E">
      <w:pgSz w:w="12240" w:h="15840"/>
      <w:pgMar w:top="1440"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9E"/>
    <w:rsid w:val="00753107"/>
    <w:rsid w:val="00F31961"/>
    <w:rsid w:val="00FF3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881E9-CE2B-4324-9DBE-706252C5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15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cp:keywords/>
  <dc:description/>
  <cp:lastModifiedBy>use</cp:lastModifiedBy>
  <cp:revision>2</cp:revision>
  <dcterms:created xsi:type="dcterms:W3CDTF">2026-01-16T09:03:00Z</dcterms:created>
  <dcterms:modified xsi:type="dcterms:W3CDTF">2026-01-16T09:12:00Z</dcterms:modified>
</cp:coreProperties>
</file>